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880D" w14:textId="77777777" w:rsidR="00644D0E" w:rsidRPr="00AF1890" w:rsidRDefault="00000000">
      <w:pPr>
        <w:pStyle w:val="Kop1"/>
        <w:rPr>
          <w:sz w:val="20"/>
          <w:szCs w:val="20"/>
        </w:rPr>
      </w:pPr>
      <w:r w:rsidRPr="00AF1890">
        <w:rPr>
          <w:sz w:val="20"/>
          <w:szCs w:val="20"/>
        </w:rPr>
        <w:t>MyNeeds Dating – Terms and Conditions</w:t>
      </w:r>
    </w:p>
    <w:p w14:paraId="3A511A56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Effective Date: October 1, 2025</w:t>
      </w:r>
    </w:p>
    <w:p w14:paraId="546C373F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Welcome to MyNeeds Dating. By using our mobile application, you agree to the following terms and conditions.</w:t>
      </w:r>
    </w:p>
    <w:p w14:paraId="56905C34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br/>
        <w:t>1. Eligibility</w:t>
      </w:r>
    </w:p>
    <w:p w14:paraId="7B2E1B71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You must be at least 18 years old to use this service.</w:t>
      </w:r>
    </w:p>
    <w:p w14:paraId="32DFB51D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- We may request ID verification to confirm your age.</w:t>
      </w:r>
    </w:p>
    <w:p w14:paraId="4B33E523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br/>
        <w:t>2. Account Responsibility</w:t>
      </w:r>
    </w:p>
    <w:p w14:paraId="20EA541F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You are responsible for all activity that occurs under your account.</w:t>
      </w:r>
    </w:p>
    <w:p w14:paraId="58A9EC06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Keep your login credentials confidential.</w:t>
      </w:r>
    </w:p>
    <w:p w14:paraId="09D075F4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br/>
        <w:t>3. Subscriptions and Payments</w:t>
      </w:r>
    </w:p>
    <w:p w14:paraId="1D49C7F7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Free tier: Basic use, limited likes.</w:t>
      </w:r>
    </w:p>
    <w:p w14:paraId="32891CA8" w14:textId="7CDCA923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 xml:space="preserve">- Premium tier: €24.99/month includes unlimited likes, </w:t>
      </w:r>
      <w:r w:rsidR="00AF1890" w:rsidRPr="00AF1890">
        <w:rPr>
          <w:rFonts w:ascii="Arial" w:hAnsi="Arial"/>
          <w:sz w:val="20"/>
          <w:szCs w:val="20"/>
        </w:rPr>
        <w:t xml:space="preserve">2 </w:t>
      </w:r>
      <w:r w:rsidRPr="00AF1890">
        <w:rPr>
          <w:rFonts w:ascii="Arial" w:hAnsi="Arial"/>
          <w:sz w:val="20"/>
          <w:szCs w:val="20"/>
        </w:rPr>
        <w:t>super likes, full access to the Casual section.</w:t>
      </w:r>
    </w:p>
    <w:p w14:paraId="511D2F46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Subscriptions auto-renew unless cancelled 24 hours before renewal.</w:t>
      </w:r>
    </w:p>
    <w:p w14:paraId="67AB6CE4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Payments processed via Apple App Store or Google Play.</w:t>
      </w:r>
    </w:p>
    <w:p w14:paraId="367D4636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- No refunds except where legally required (e.g., California users may cancel within 3 days).</w:t>
      </w:r>
    </w:p>
    <w:p w14:paraId="7EFB6838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br/>
        <w:t>4. User Content</w:t>
      </w:r>
    </w:p>
    <w:p w14:paraId="0DDA2E0C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You are solely responsible for content you post.</w:t>
      </w:r>
    </w:p>
    <w:p w14:paraId="06254606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No nudity, hate speech, threats, or impersonation allowed.</w:t>
      </w:r>
    </w:p>
    <w:p w14:paraId="5EFC087A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We reserve the right to remove content or ban users who violate our policies.</w:t>
      </w:r>
    </w:p>
    <w:p w14:paraId="05DE2849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br/>
        <w:t>5. Verification and Safety</w:t>
      </w:r>
    </w:p>
    <w:p w14:paraId="36BC2494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- We offer optional ID verification for profile authenticity.</w:t>
      </w:r>
    </w:p>
    <w:p w14:paraId="651467E9" w14:textId="31311725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Our moderation team reviews reports manually and may take action at their discretion.</w:t>
      </w:r>
      <w:r w:rsidR="00AF1890" w:rsidRPr="00AF1890">
        <w:rPr>
          <w:sz w:val="20"/>
          <w:szCs w:val="20"/>
        </w:rPr>
        <w:br/>
      </w:r>
      <w:r w:rsidRPr="00AF1890">
        <w:rPr>
          <w:rFonts w:ascii="Arial" w:hAnsi="Arial"/>
          <w:sz w:val="20"/>
          <w:szCs w:val="20"/>
        </w:rPr>
        <w:br/>
        <w:t>6. Matching and Algorithm</w:t>
      </w:r>
    </w:p>
    <w:p w14:paraId="5AE34BA8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lastRenderedPageBreak/>
        <w:t>- Our matching system uses preferences and location data to generate connections.</w:t>
      </w:r>
    </w:p>
    <w:p w14:paraId="5CDA4917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We do not manipulate results to increase engagement.</w:t>
      </w:r>
    </w:p>
    <w:p w14:paraId="3D32E81F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br/>
        <w:t>7. License and Use</w:t>
      </w:r>
    </w:p>
    <w:p w14:paraId="64FFD543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- You grant MyNeeds Dating a non-exclusive license to use your content for display within the app.</w:t>
      </w:r>
    </w:p>
    <w:p w14:paraId="45A549AD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br/>
        <w:t>8. Termination</w:t>
      </w:r>
    </w:p>
    <w:p w14:paraId="71083F9F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We may suspend or terminate your account if you violate these terms.</w:t>
      </w:r>
    </w:p>
    <w:p w14:paraId="647DA56E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You may terminate your account at any time through the app.</w:t>
      </w:r>
    </w:p>
    <w:p w14:paraId="434051BD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br/>
        <w:t>9. Disclaimers</w:t>
      </w:r>
    </w:p>
    <w:p w14:paraId="158CA544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- We do not guarantee matches or successful outcomes from using the app.</w:t>
      </w:r>
    </w:p>
    <w:p w14:paraId="4FACE0DE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- Use the app at your own risk. We disclaim all warranties to the maximum extent allowed by law.</w:t>
      </w:r>
    </w:p>
    <w:p w14:paraId="363B8335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br/>
        <w:t>10. Limitation of Liability</w:t>
      </w:r>
    </w:p>
    <w:p w14:paraId="24256AF0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- To the extent permitted by law, we shall not be liable for indirect, incidental, or consequential damages.</w:t>
      </w:r>
    </w:p>
    <w:p w14:paraId="4A843521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br/>
        <w:t>11. Dispute Resolution</w:t>
      </w:r>
    </w:p>
    <w:p w14:paraId="4CF718D1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- Any disputes will be resolved via binding arbitration in The Netherlands.</w:t>
      </w:r>
    </w:p>
    <w:p w14:paraId="3E7FDDFF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  <w:highlight w:val="yellow"/>
        </w:rPr>
        <w:t>- You waive any right to participate in class actions.</w:t>
      </w:r>
    </w:p>
    <w:p w14:paraId="4A7451D5" w14:textId="77777777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br/>
        <w:t>12. Modifications to Terms</w:t>
      </w:r>
    </w:p>
    <w:p w14:paraId="6535AED0" w14:textId="13DEB33F" w:rsidR="00644D0E" w:rsidRPr="00AF1890" w:rsidRDefault="00000000">
      <w:pPr>
        <w:rPr>
          <w:sz w:val="20"/>
          <w:szCs w:val="20"/>
        </w:rPr>
      </w:pPr>
      <w:r w:rsidRPr="00AF1890">
        <w:rPr>
          <w:rFonts w:ascii="Arial" w:hAnsi="Arial"/>
          <w:sz w:val="20"/>
          <w:szCs w:val="20"/>
        </w:rPr>
        <w:t>- We may update these terms. Continued use of the app indicates acceptance</w:t>
      </w:r>
      <w:r w:rsidR="00AF1890" w:rsidRPr="00AF1890">
        <w:rPr>
          <w:rFonts w:ascii="Arial" w:hAnsi="Arial"/>
          <w:sz w:val="20"/>
          <w:szCs w:val="20"/>
        </w:rPr>
        <w:t xml:space="preserve">. </w:t>
      </w:r>
      <w:r w:rsidR="00AF1890" w:rsidRPr="00AF1890">
        <w:rPr>
          <w:rFonts w:ascii="Arial" w:hAnsi="Arial"/>
          <w:sz w:val="20"/>
          <w:szCs w:val="20"/>
        </w:rPr>
        <w:t>Users will be notified in-app of any changes to the terms or policies and must accept them before continuing to use the app.</w:t>
      </w:r>
      <w:r w:rsidRPr="00AF1890">
        <w:rPr>
          <w:rFonts w:ascii="Arial" w:hAnsi="Arial"/>
          <w:sz w:val="20"/>
          <w:szCs w:val="20"/>
        </w:rPr>
        <w:br/>
      </w:r>
      <w:r w:rsidR="00AF1890">
        <w:rPr>
          <w:rFonts w:ascii="Arial" w:hAnsi="Arial"/>
          <w:sz w:val="20"/>
          <w:szCs w:val="20"/>
        </w:rPr>
        <w:br/>
      </w:r>
      <w:r w:rsidRPr="00AF1890">
        <w:rPr>
          <w:rFonts w:ascii="Arial" w:hAnsi="Arial"/>
          <w:sz w:val="20"/>
          <w:szCs w:val="20"/>
        </w:rPr>
        <w:t>Contact: legal@myneeds.dating</w:t>
      </w:r>
    </w:p>
    <w:sectPr w:rsidR="00644D0E" w:rsidRPr="00AF18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8497681">
    <w:abstractNumId w:val="8"/>
  </w:num>
  <w:num w:numId="2" w16cid:durableId="682317090">
    <w:abstractNumId w:val="6"/>
  </w:num>
  <w:num w:numId="3" w16cid:durableId="1976401266">
    <w:abstractNumId w:val="5"/>
  </w:num>
  <w:num w:numId="4" w16cid:durableId="417797768">
    <w:abstractNumId w:val="4"/>
  </w:num>
  <w:num w:numId="5" w16cid:durableId="1254587530">
    <w:abstractNumId w:val="7"/>
  </w:num>
  <w:num w:numId="6" w16cid:durableId="1080296080">
    <w:abstractNumId w:val="3"/>
  </w:num>
  <w:num w:numId="7" w16cid:durableId="311720149">
    <w:abstractNumId w:val="2"/>
  </w:num>
  <w:num w:numId="8" w16cid:durableId="560865773">
    <w:abstractNumId w:val="1"/>
  </w:num>
  <w:num w:numId="9" w16cid:durableId="207134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44D0E"/>
    <w:rsid w:val="00AA1D8D"/>
    <w:rsid w:val="00AF1890"/>
    <w:rsid w:val="00B47730"/>
    <w:rsid w:val="00CB0664"/>
    <w:rsid w:val="00F31D0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C2463"/>
  <w14:defaultImageDpi w14:val="300"/>
  <w15:docId w15:val="{69410C7E-6296-4C41-AEBE-C75FC8FB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Jeuring, F. - IND/A&amp;B/TA13</cp:lastModifiedBy>
  <cp:revision>2</cp:revision>
  <dcterms:created xsi:type="dcterms:W3CDTF">2013-12-23T23:15:00Z</dcterms:created>
  <dcterms:modified xsi:type="dcterms:W3CDTF">2025-06-08T07:59:00Z</dcterms:modified>
  <cp:category/>
</cp:coreProperties>
</file>