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F38A" w14:textId="77777777" w:rsidR="00C84CC7" w:rsidRDefault="00000000">
      <w:pPr>
        <w:pStyle w:val="Kop1"/>
      </w:pPr>
      <w:r>
        <w:t>MyNeeds Dating – Privacy Policy</w:t>
      </w:r>
    </w:p>
    <w:p w14:paraId="716BA41C" w14:textId="77777777" w:rsidR="00C84CC7" w:rsidRDefault="00000000">
      <w:r>
        <w:rPr>
          <w:rFonts w:ascii="Arial" w:hAnsi="Arial"/>
          <w:highlight w:val="yellow"/>
        </w:rPr>
        <w:t>Effective Date: October 1, 2025</w:t>
      </w:r>
    </w:p>
    <w:p w14:paraId="4983C21A" w14:textId="77777777" w:rsidR="00C84CC7" w:rsidRDefault="00000000">
      <w:r>
        <w:rPr>
          <w:rFonts w:ascii="Arial" w:hAnsi="Arial"/>
        </w:rPr>
        <w:t>MyNeeds Dating (“we”, “our”, “us”) is committed to protecting your privacy. This Privacy Policy explains how we collect, use, disclose, and safeguard your information when you use our mobile application available on Android and iOS.</w:t>
      </w:r>
    </w:p>
    <w:p w14:paraId="5EBA4A11" w14:textId="77777777" w:rsidR="00C84CC7" w:rsidRDefault="00000000">
      <w:r>
        <w:rPr>
          <w:rFonts w:ascii="Arial" w:hAnsi="Arial"/>
        </w:rPr>
        <w:br/>
        <w:t>1. Information We Collect</w:t>
      </w:r>
    </w:p>
    <w:p w14:paraId="2BB85A39" w14:textId="77777777" w:rsidR="00C84CC7" w:rsidRDefault="00000000">
      <w:r>
        <w:rPr>
          <w:rFonts w:ascii="Arial" w:hAnsi="Arial"/>
        </w:rPr>
        <w:t>- Personal identification information (name, email, age, gender, preferences, etc.)</w:t>
      </w:r>
    </w:p>
    <w:p w14:paraId="5A6A13B3" w14:textId="77777777" w:rsidR="00C84CC7" w:rsidRDefault="00000000">
      <w:r>
        <w:rPr>
          <w:rFonts w:ascii="Arial" w:hAnsi="Arial"/>
        </w:rPr>
        <w:t>- Profile data (photos, bio, preferences)</w:t>
      </w:r>
    </w:p>
    <w:p w14:paraId="32828F72" w14:textId="6C037827" w:rsidR="00C84CC7" w:rsidRDefault="00000000">
      <w:r>
        <w:rPr>
          <w:rFonts w:ascii="Arial" w:hAnsi="Arial"/>
        </w:rPr>
        <w:t>- Messages exchanged on the platform</w:t>
      </w:r>
      <w:r w:rsidR="0019245A">
        <w:rPr>
          <w:rFonts w:ascii="Arial" w:hAnsi="Arial"/>
        </w:rPr>
        <w:t xml:space="preserve"> (encrypted by SHA512)</w:t>
      </w:r>
    </w:p>
    <w:p w14:paraId="55C5E4F3" w14:textId="77777777" w:rsidR="00C84CC7" w:rsidRDefault="00000000">
      <w:r>
        <w:rPr>
          <w:rFonts w:ascii="Arial" w:hAnsi="Arial"/>
        </w:rPr>
        <w:t>- Geolocation data (if enabled)</w:t>
      </w:r>
    </w:p>
    <w:p w14:paraId="23ED24A2" w14:textId="77777777" w:rsidR="00C84CC7" w:rsidRDefault="00000000">
      <w:r>
        <w:rPr>
          <w:rFonts w:ascii="Arial" w:hAnsi="Arial"/>
          <w:highlight w:val="yellow"/>
        </w:rPr>
        <w:t>- Device and log information (IP address, device type, OS version, app crash logs)</w:t>
      </w:r>
    </w:p>
    <w:p w14:paraId="5BA312F9" w14:textId="77777777" w:rsidR="00C84CC7" w:rsidRDefault="00000000">
      <w:r>
        <w:rPr>
          <w:rFonts w:ascii="Arial" w:hAnsi="Arial"/>
          <w:highlight w:val="yellow"/>
        </w:rPr>
        <w:t>- Payment history, subscription details</w:t>
      </w:r>
    </w:p>
    <w:p w14:paraId="1A1BB62C" w14:textId="6683BD60" w:rsidR="00C84CC7" w:rsidRDefault="00000000">
      <w:r>
        <w:rPr>
          <w:rFonts w:ascii="Arial" w:hAnsi="Arial"/>
          <w:highlight w:val="yellow"/>
        </w:rPr>
        <w:t xml:space="preserve">- </w:t>
      </w:r>
      <w:r w:rsidR="0019245A">
        <w:rPr>
          <w:rFonts w:ascii="Arial" w:hAnsi="Arial"/>
          <w:highlight w:val="yellow"/>
        </w:rPr>
        <w:t>Possible b</w:t>
      </w:r>
      <w:r>
        <w:rPr>
          <w:rFonts w:ascii="Arial" w:hAnsi="Arial"/>
          <w:highlight w:val="yellow"/>
        </w:rPr>
        <w:t>iometric data (used for verification purposes only)</w:t>
      </w:r>
    </w:p>
    <w:p w14:paraId="3428760D" w14:textId="77777777" w:rsidR="00C84CC7" w:rsidRDefault="00000000">
      <w:r>
        <w:rPr>
          <w:rFonts w:ascii="Arial" w:hAnsi="Arial"/>
        </w:rPr>
        <w:br/>
        <w:t>2. How We Use Your Data</w:t>
      </w:r>
    </w:p>
    <w:p w14:paraId="0F458FD1" w14:textId="77777777" w:rsidR="00C84CC7" w:rsidRDefault="00000000">
      <w:r>
        <w:rPr>
          <w:rFonts w:ascii="Arial" w:hAnsi="Arial"/>
        </w:rPr>
        <w:t>- To operate and maintain the app</w:t>
      </w:r>
    </w:p>
    <w:p w14:paraId="7AAAF627" w14:textId="77777777" w:rsidR="00C84CC7" w:rsidRDefault="00000000">
      <w:r>
        <w:rPr>
          <w:rFonts w:ascii="Arial" w:hAnsi="Arial"/>
        </w:rPr>
        <w:t>- To match users via our fair algorithm</w:t>
      </w:r>
    </w:p>
    <w:p w14:paraId="0BB21CF9" w14:textId="77777777" w:rsidR="00C84CC7" w:rsidRDefault="00000000">
      <w:r>
        <w:rPr>
          <w:rFonts w:ascii="Arial" w:hAnsi="Arial"/>
        </w:rPr>
        <w:t>- To improve app features, troubleshoot, and protect user security</w:t>
      </w:r>
    </w:p>
    <w:p w14:paraId="4B0E3806" w14:textId="77777777" w:rsidR="00C84CC7" w:rsidRDefault="00000000">
      <w:r>
        <w:rPr>
          <w:rFonts w:ascii="Arial" w:hAnsi="Arial"/>
          <w:highlight w:val="yellow"/>
        </w:rPr>
        <w:t>- To send promotional messages with your consent</w:t>
      </w:r>
    </w:p>
    <w:p w14:paraId="7B882787" w14:textId="77777777" w:rsidR="00C84CC7" w:rsidRDefault="00000000">
      <w:r>
        <w:rPr>
          <w:rFonts w:ascii="Arial" w:hAnsi="Arial"/>
        </w:rPr>
        <w:t>- For legal compliance and fraud prevention</w:t>
      </w:r>
    </w:p>
    <w:p w14:paraId="31614EB8" w14:textId="77777777" w:rsidR="00C84CC7" w:rsidRDefault="00000000">
      <w:r>
        <w:rPr>
          <w:rFonts w:ascii="Arial" w:hAnsi="Arial"/>
          <w:highlight w:val="yellow"/>
        </w:rPr>
        <w:t>- For internal analytics and user behavior insights</w:t>
      </w:r>
    </w:p>
    <w:p w14:paraId="7D15B93D" w14:textId="77777777" w:rsidR="00C84CC7" w:rsidRDefault="00000000">
      <w:r>
        <w:rPr>
          <w:rFonts w:ascii="Arial" w:hAnsi="Arial"/>
        </w:rPr>
        <w:br/>
        <w:t>3. Sharing Your Information</w:t>
      </w:r>
    </w:p>
    <w:p w14:paraId="4570558B" w14:textId="77777777" w:rsidR="00C84CC7" w:rsidRDefault="00000000">
      <w:r>
        <w:rPr>
          <w:rFonts w:ascii="Arial" w:hAnsi="Arial"/>
        </w:rPr>
        <w:t>- We do not sell your data to third parties</w:t>
      </w:r>
    </w:p>
    <w:p w14:paraId="018E7D0F" w14:textId="6FF0CED6" w:rsidR="00C84CC7" w:rsidRDefault="00000000">
      <w:r>
        <w:rPr>
          <w:rFonts w:ascii="Arial" w:hAnsi="Arial"/>
          <w:highlight w:val="yellow"/>
        </w:rPr>
        <w:t>- Shared only with trusted partners (</w:t>
      </w:r>
      <w:r w:rsidR="0019245A">
        <w:rPr>
          <w:rFonts w:ascii="Arial" w:hAnsi="Arial"/>
          <w:highlight w:val="yellow"/>
        </w:rPr>
        <w:t>Laravel backend</w:t>
      </w:r>
      <w:r>
        <w:rPr>
          <w:rFonts w:ascii="Arial" w:hAnsi="Arial"/>
          <w:highlight w:val="yellow"/>
        </w:rPr>
        <w:t>, Stripe, Google Analytics</w:t>
      </w:r>
      <w:r w:rsidR="0019245A">
        <w:rPr>
          <w:rFonts w:ascii="Arial" w:hAnsi="Arial"/>
          <w:highlight w:val="yellow"/>
        </w:rPr>
        <w:t>, Google Play, IOS Store if needed.</w:t>
      </w:r>
      <w:r>
        <w:rPr>
          <w:rFonts w:ascii="Arial" w:hAnsi="Arial"/>
          <w:highlight w:val="yellow"/>
        </w:rPr>
        <w:t>)</w:t>
      </w:r>
    </w:p>
    <w:p w14:paraId="52604778" w14:textId="77777777" w:rsidR="00C84CC7" w:rsidRDefault="00000000">
      <w:r>
        <w:rPr>
          <w:rFonts w:ascii="Arial" w:hAnsi="Arial"/>
        </w:rPr>
        <w:t>- Shared with law enforcement where required by law</w:t>
      </w:r>
    </w:p>
    <w:p w14:paraId="52A2A813" w14:textId="77777777" w:rsidR="00C84CC7" w:rsidRDefault="00000000">
      <w:r>
        <w:rPr>
          <w:rFonts w:ascii="Arial" w:hAnsi="Arial"/>
          <w:highlight w:val="yellow"/>
        </w:rPr>
        <w:lastRenderedPageBreak/>
        <w:t>- May share anonymized usage data for performance and market research</w:t>
      </w:r>
    </w:p>
    <w:p w14:paraId="4516D245" w14:textId="77777777" w:rsidR="00C84CC7" w:rsidRDefault="00000000">
      <w:r>
        <w:rPr>
          <w:rFonts w:ascii="Arial" w:hAnsi="Arial"/>
        </w:rPr>
        <w:br/>
        <w:t>4. Age Restriction</w:t>
      </w:r>
    </w:p>
    <w:p w14:paraId="178D7417" w14:textId="77777777" w:rsidR="00C84CC7" w:rsidRDefault="00000000">
      <w:r>
        <w:rPr>
          <w:rFonts w:ascii="Arial" w:hAnsi="Arial"/>
        </w:rPr>
        <w:t>- Users must be 18 years or older to register</w:t>
      </w:r>
    </w:p>
    <w:p w14:paraId="28AB53B9" w14:textId="26309ABF" w:rsidR="00C84CC7" w:rsidRDefault="00000000">
      <w:r>
        <w:rPr>
          <w:rFonts w:ascii="Arial" w:hAnsi="Arial"/>
          <w:highlight w:val="yellow"/>
        </w:rPr>
        <w:t>- We</w:t>
      </w:r>
      <w:r w:rsidR="0019245A">
        <w:rPr>
          <w:rFonts w:ascii="Arial" w:hAnsi="Arial"/>
          <w:highlight w:val="yellow"/>
        </w:rPr>
        <w:t xml:space="preserve"> </w:t>
      </w:r>
      <w:r>
        <w:rPr>
          <w:rFonts w:ascii="Arial" w:hAnsi="Arial"/>
          <w:highlight w:val="yellow"/>
        </w:rPr>
        <w:t>use document verification to confirm age when needed</w:t>
      </w:r>
    </w:p>
    <w:p w14:paraId="4FB7B0FB" w14:textId="77777777" w:rsidR="00C84CC7" w:rsidRDefault="00000000">
      <w:r>
        <w:rPr>
          <w:rFonts w:ascii="Arial" w:hAnsi="Arial"/>
        </w:rPr>
        <w:br/>
        <w:t>5. Your Rights</w:t>
      </w:r>
    </w:p>
    <w:p w14:paraId="550D5FAE" w14:textId="77777777" w:rsidR="00C84CC7" w:rsidRDefault="00000000">
      <w:r>
        <w:rPr>
          <w:rFonts w:ascii="Arial" w:hAnsi="Arial"/>
        </w:rPr>
        <w:t>- Access your data</w:t>
      </w:r>
    </w:p>
    <w:p w14:paraId="7D1C6F86" w14:textId="77777777" w:rsidR="00C84CC7" w:rsidRDefault="00000000">
      <w:r>
        <w:rPr>
          <w:rFonts w:ascii="Arial" w:hAnsi="Arial"/>
        </w:rPr>
        <w:t>- Request corrections</w:t>
      </w:r>
    </w:p>
    <w:p w14:paraId="46EF554D" w14:textId="77777777" w:rsidR="00C84CC7" w:rsidRDefault="00000000">
      <w:r>
        <w:rPr>
          <w:rFonts w:ascii="Arial" w:hAnsi="Arial"/>
        </w:rPr>
        <w:t>- Request deletion</w:t>
      </w:r>
    </w:p>
    <w:p w14:paraId="66A83AEB" w14:textId="77777777" w:rsidR="00C84CC7" w:rsidRDefault="00000000">
      <w:r>
        <w:rPr>
          <w:rFonts w:ascii="Arial" w:hAnsi="Arial"/>
        </w:rPr>
        <w:t>- Request portability of your data</w:t>
      </w:r>
    </w:p>
    <w:p w14:paraId="5EE9424E" w14:textId="77777777" w:rsidR="00C84CC7" w:rsidRDefault="00000000">
      <w:r>
        <w:rPr>
          <w:rFonts w:ascii="Arial" w:hAnsi="Arial"/>
        </w:rPr>
        <w:t>- Withdraw consent at any time</w:t>
      </w:r>
    </w:p>
    <w:p w14:paraId="35A18A9F" w14:textId="77777777" w:rsidR="00C84CC7" w:rsidRDefault="00000000">
      <w:r>
        <w:rPr>
          <w:rFonts w:ascii="Arial" w:hAnsi="Arial"/>
          <w:highlight w:val="yellow"/>
        </w:rPr>
        <w:br/>
        <w:t>6. Retention and Deletion</w:t>
      </w:r>
    </w:p>
    <w:p w14:paraId="114FB8E7" w14:textId="77777777" w:rsidR="00C84CC7" w:rsidRDefault="00000000">
      <w:r>
        <w:rPr>
          <w:rFonts w:ascii="Arial" w:hAnsi="Arial"/>
          <w:highlight w:val="yellow"/>
        </w:rPr>
        <w:t>- We retain data for as long as necessary for legal, operational, or compliance purposes</w:t>
      </w:r>
    </w:p>
    <w:p w14:paraId="3A751FCE" w14:textId="71B84B75" w:rsidR="00C84CC7" w:rsidRDefault="00000000">
      <w:r>
        <w:rPr>
          <w:rFonts w:ascii="Arial" w:hAnsi="Arial"/>
          <w:highlight w:val="yellow"/>
        </w:rPr>
        <w:t xml:space="preserve">- Inactive accounts are deleted after </w:t>
      </w:r>
      <w:r w:rsidR="0019245A">
        <w:rPr>
          <w:rFonts w:ascii="Arial" w:hAnsi="Arial"/>
          <w:highlight w:val="yellow"/>
        </w:rPr>
        <w:t>24</w:t>
      </w:r>
      <w:r>
        <w:rPr>
          <w:rFonts w:ascii="Arial" w:hAnsi="Arial"/>
          <w:highlight w:val="yellow"/>
        </w:rPr>
        <w:t xml:space="preserve"> months</w:t>
      </w:r>
    </w:p>
    <w:p w14:paraId="3A51E9EB" w14:textId="77777777" w:rsidR="00C84CC7" w:rsidRDefault="00000000">
      <w:r>
        <w:rPr>
          <w:rFonts w:ascii="Arial" w:hAnsi="Arial"/>
        </w:rPr>
        <w:br/>
        <w:t>7. Security Measures</w:t>
      </w:r>
    </w:p>
    <w:p w14:paraId="7387AC2B" w14:textId="77777777" w:rsidR="00C84CC7" w:rsidRDefault="00000000">
      <w:r>
        <w:rPr>
          <w:rFonts w:ascii="Arial" w:hAnsi="Arial"/>
        </w:rPr>
        <w:t>- HTTPS enforced throughout the app</w:t>
      </w:r>
    </w:p>
    <w:p w14:paraId="36E4D89F" w14:textId="6904087E" w:rsidR="00C84CC7" w:rsidRDefault="00000000">
      <w:r>
        <w:rPr>
          <w:rFonts w:ascii="Arial" w:hAnsi="Arial"/>
        </w:rPr>
        <w:t>- End-to-end encryption of messages</w:t>
      </w:r>
      <w:r w:rsidR="0019245A">
        <w:rPr>
          <w:rFonts w:ascii="Arial" w:hAnsi="Arial"/>
        </w:rPr>
        <w:t xml:space="preserve"> (SHA512)</w:t>
      </w:r>
    </w:p>
    <w:p w14:paraId="04570DED" w14:textId="77777777" w:rsidR="00C84CC7" w:rsidRDefault="00000000">
      <w:r>
        <w:rPr>
          <w:rFonts w:ascii="Arial" w:hAnsi="Arial"/>
        </w:rPr>
        <w:t>- Encrypted storage of profile photos and ID documents</w:t>
      </w:r>
    </w:p>
    <w:p w14:paraId="1ABDFF7D" w14:textId="77777777" w:rsidR="00C84CC7" w:rsidRDefault="00000000">
      <w:r>
        <w:rPr>
          <w:rFonts w:ascii="Arial" w:hAnsi="Arial"/>
        </w:rPr>
        <w:t>- Role-based access to production systems</w:t>
      </w:r>
    </w:p>
    <w:p w14:paraId="05FF0F58" w14:textId="77777777" w:rsidR="00C84CC7" w:rsidRDefault="00000000">
      <w:r>
        <w:rPr>
          <w:rFonts w:ascii="Arial" w:hAnsi="Arial"/>
        </w:rPr>
        <w:br/>
        <w:t>8. Cookies &amp; Consent</w:t>
      </w:r>
    </w:p>
    <w:p w14:paraId="24FC4789" w14:textId="77777777" w:rsidR="00C84CC7" w:rsidRDefault="00000000">
      <w:r>
        <w:rPr>
          <w:rFonts w:ascii="Arial" w:hAnsi="Arial"/>
        </w:rPr>
        <w:t>- Cookie consent is requested at first app launch</w:t>
      </w:r>
    </w:p>
    <w:p w14:paraId="7D511ED1" w14:textId="77777777" w:rsidR="00C84CC7" w:rsidRDefault="00000000">
      <w:r>
        <w:rPr>
          <w:rFonts w:ascii="Arial" w:hAnsi="Arial"/>
        </w:rPr>
        <w:t>- Users can manage or withdraw consent anytime via settings</w:t>
      </w:r>
    </w:p>
    <w:p w14:paraId="2C184624" w14:textId="77777777" w:rsidR="00C84CC7" w:rsidRDefault="00000000">
      <w:r>
        <w:rPr>
          <w:rFonts w:ascii="Arial" w:hAnsi="Arial"/>
          <w:highlight w:val="yellow"/>
        </w:rPr>
        <w:t>- Consent logs are securely stored for auditing</w:t>
      </w:r>
    </w:p>
    <w:p w14:paraId="176D4B6D" w14:textId="77777777" w:rsidR="0019245A" w:rsidRDefault="00000000">
      <w:pPr>
        <w:rPr>
          <w:rFonts w:ascii="Arial" w:hAnsi="Arial"/>
        </w:rPr>
      </w:pPr>
      <w:r>
        <w:rPr>
          <w:rFonts w:ascii="Arial" w:hAnsi="Arial"/>
        </w:rPr>
        <w:br/>
      </w:r>
    </w:p>
    <w:p w14:paraId="3A47A3A0" w14:textId="5AC6CB2C" w:rsidR="00C84CC7" w:rsidRDefault="00000000">
      <w:r>
        <w:rPr>
          <w:rFonts w:ascii="Arial" w:hAnsi="Arial"/>
        </w:rPr>
        <w:lastRenderedPageBreak/>
        <w:t>9. Changes to this Policy</w:t>
      </w:r>
    </w:p>
    <w:p w14:paraId="695D1514" w14:textId="77777777" w:rsidR="00C84CC7" w:rsidRDefault="00000000">
      <w:r>
        <w:rPr>
          <w:rFonts w:ascii="Arial" w:hAnsi="Arial"/>
        </w:rPr>
        <w:t>- We may update this policy and notify users via the app</w:t>
      </w:r>
    </w:p>
    <w:p w14:paraId="32FE85F2" w14:textId="77777777" w:rsidR="00C84CC7" w:rsidRDefault="00000000">
      <w:r>
        <w:rPr>
          <w:rFonts w:ascii="Arial" w:hAnsi="Arial"/>
        </w:rPr>
        <w:br/>
        <w:t>Contact: privacy@myneeds.dating</w:t>
      </w:r>
    </w:p>
    <w:sectPr w:rsidR="00C84C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867763168">
    <w:abstractNumId w:val="8"/>
  </w:num>
  <w:num w:numId="2" w16cid:durableId="1615362391">
    <w:abstractNumId w:val="6"/>
  </w:num>
  <w:num w:numId="3" w16cid:durableId="481192377">
    <w:abstractNumId w:val="5"/>
  </w:num>
  <w:num w:numId="4" w16cid:durableId="1857159173">
    <w:abstractNumId w:val="4"/>
  </w:num>
  <w:num w:numId="5" w16cid:durableId="1680235331">
    <w:abstractNumId w:val="7"/>
  </w:num>
  <w:num w:numId="6" w16cid:durableId="1226985069">
    <w:abstractNumId w:val="3"/>
  </w:num>
  <w:num w:numId="7" w16cid:durableId="1239172291">
    <w:abstractNumId w:val="2"/>
  </w:num>
  <w:num w:numId="8" w16cid:durableId="974021267">
    <w:abstractNumId w:val="1"/>
  </w:num>
  <w:num w:numId="9" w16cid:durableId="102683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5CE0"/>
    <w:rsid w:val="0019245A"/>
    <w:rsid w:val="0029639D"/>
    <w:rsid w:val="00326F90"/>
    <w:rsid w:val="00AA1D8D"/>
    <w:rsid w:val="00B47730"/>
    <w:rsid w:val="00C84CC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5362B"/>
  <w14:defaultImageDpi w14:val="300"/>
  <w15:docId w15:val="{DD8F26FE-2061-4B45-8066-D6F74B5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Jeuring, F. - IND/A&amp;B/TA13</cp:lastModifiedBy>
  <cp:revision>2</cp:revision>
  <dcterms:created xsi:type="dcterms:W3CDTF">2013-12-23T23:15:00Z</dcterms:created>
  <dcterms:modified xsi:type="dcterms:W3CDTF">2025-06-08T08:03:00Z</dcterms:modified>
  <cp:category/>
</cp:coreProperties>
</file>